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1FDC56" w14:textId="5273E7EE" w:rsidR="00EA2437" w:rsidRDefault="00BA1F58" w:rsidP="00EA3588">
      <w:pPr>
        <w:spacing w:after="0" w:line="240" w:lineRule="auto"/>
        <w:jc w:val="center"/>
        <w:rPr>
          <w:b/>
          <w:bCs/>
          <w:u w:val="single"/>
          <w:lang w:val="en-US"/>
        </w:rPr>
      </w:pPr>
      <w:r>
        <w:rPr>
          <w:noProof/>
        </w:rPr>
        <w:drawing>
          <wp:inline distT="0" distB="0" distL="0" distR="0" wp14:anchorId="43956A21" wp14:editId="1C580FD9">
            <wp:extent cx="5760720" cy="1440180"/>
            <wp:effectExtent l="0" t="0" r="5080" b="0"/>
            <wp:docPr id="195034185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341852" name="Grafik 195034185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1440180"/>
                    </a:xfrm>
                    <a:prstGeom prst="rect">
                      <a:avLst/>
                    </a:prstGeom>
                  </pic:spPr>
                </pic:pic>
              </a:graphicData>
            </a:graphic>
          </wp:inline>
        </w:drawing>
      </w:r>
    </w:p>
    <w:p w14:paraId="5396DECD" w14:textId="77777777" w:rsidR="00BA1F58" w:rsidRDefault="00BA1F58" w:rsidP="00EA3588">
      <w:pPr>
        <w:spacing w:after="0" w:line="240" w:lineRule="auto"/>
        <w:jc w:val="center"/>
        <w:rPr>
          <w:b/>
          <w:bCs/>
          <w:u w:val="single"/>
          <w:lang w:val="en-US"/>
        </w:rPr>
      </w:pPr>
    </w:p>
    <w:p w14:paraId="1917A165" w14:textId="77777777" w:rsidR="00EA3588" w:rsidRDefault="00EA3588" w:rsidP="00EA3588">
      <w:pPr>
        <w:spacing w:after="0" w:line="240" w:lineRule="auto"/>
        <w:jc w:val="center"/>
        <w:rPr>
          <w:b/>
          <w:bCs/>
          <w:u w:val="single"/>
          <w:lang w:val="en-US"/>
        </w:rPr>
      </w:pPr>
    </w:p>
    <w:p w14:paraId="0A8807EA" w14:textId="3E977601" w:rsidR="00A73E7D" w:rsidRPr="00632766" w:rsidRDefault="00A73E7D" w:rsidP="00EA3588">
      <w:pPr>
        <w:spacing w:after="0" w:line="240" w:lineRule="auto"/>
        <w:jc w:val="center"/>
        <w:rPr>
          <w:b/>
          <w:bCs/>
          <w:sz w:val="28"/>
          <w:szCs w:val="28"/>
          <w:lang w:val="en-US"/>
        </w:rPr>
      </w:pPr>
      <w:r w:rsidRPr="00632766">
        <w:rPr>
          <w:b/>
          <w:bCs/>
          <w:sz w:val="28"/>
          <w:szCs w:val="28"/>
          <w:lang w:val="en-US"/>
        </w:rPr>
        <w:t>Cross Pulse Pannonia – The Sound of Hope</w:t>
      </w:r>
    </w:p>
    <w:p w14:paraId="7FA96146" w14:textId="0DC8C00D" w:rsidR="00A73E7D" w:rsidRPr="00632766" w:rsidRDefault="00A73E7D" w:rsidP="00EA3588">
      <w:pPr>
        <w:spacing w:after="0" w:line="240" w:lineRule="auto"/>
        <w:jc w:val="center"/>
        <w:rPr>
          <w:b/>
          <w:bCs/>
          <w:sz w:val="28"/>
          <w:szCs w:val="28"/>
        </w:rPr>
      </w:pPr>
      <w:r w:rsidRPr="00632766">
        <w:rPr>
          <w:b/>
          <w:bCs/>
          <w:sz w:val="28"/>
          <w:szCs w:val="28"/>
        </w:rPr>
        <w:t xml:space="preserve">12. September 2026 | </w:t>
      </w:r>
      <w:r w:rsidR="006928B9" w:rsidRPr="00632766">
        <w:rPr>
          <w:b/>
          <w:bCs/>
          <w:sz w:val="28"/>
          <w:szCs w:val="28"/>
        </w:rPr>
        <w:t xml:space="preserve">Seebadwiese &amp; </w:t>
      </w:r>
      <w:r w:rsidRPr="00632766">
        <w:rPr>
          <w:b/>
          <w:bCs/>
          <w:sz w:val="28"/>
          <w:szCs w:val="28"/>
        </w:rPr>
        <w:t>Seefestspielbühne Mörbisch</w:t>
      </w:r>
    </w:p>
    <w:p w14:paraId="78451C91" w14:textId="77777777" w:rsidR="002E143E" w:rsidRDefault="002E143E" w:rsidP="00EA3588">
      <w:pPr>
        <w:spacing w:after="0" w:line="240" w:lineRule="auto"/>
        <w:rPr>
          <w:b/>
          <w:bCs/>
        </w:rPr>
      </w:pPr>
    </w:p>
    <w:p w14:paraId="5B35B8B8" w14:textId="5C3B98DE" w:rsidR="001A18A2" w:rsidRDefault="002E143E" w:rsidP="00EA3588">
      <w:pPr>
        <w:spacing w:after="0" w:line="240" w:lineRule="auto"/>
      </w:pPr>
      <w:r>
        <w:t>„</w:t>
      </w:r>
      <w:r w:rsidR="001A18A2" w:rsidRPr="001A18A2">
        <w:t>Cross</w:t>
      </w:r>
      <w:r>
        <w:t xml:space="preserve"> </w:t>
      </w:r>
      <w:r w:rsidR="001A18A2" w:rsidRPr="001A18A2">
        <w:t>Pulse</w:t>
      </w:r>
      <w:r>
        <w:t xml:space="preserve"> </w:t>
      </w:r>
      <w:r w:rsidR="001A18A2" w:rsidRPr="001A18A2">
        <w:t>Pannonia – The Sound of Hope“ ist ein internationales Musik- und Begegnungsfestival für junge Menschen aus Österreich, Ungarn und der Slowakei.</w:t>
      </w:r>
    </w:p>
    <w:p w14:paraId="26E53623" w14:textId="77777777" w:rsidR="00BB5B53" w:rsidRPr="001A18A2" w:rsidRDefault="00BB5B53" w:rsidP="00EA3588">
      <w:pPr>
        <w:spacing w:after="0" w:line="240" w:lineRule="auto"/>
      </w:pPr>
    </w:p>
    <w:p w14:paraId="36FC4D9A" w14:textId="1E9C05BC" w:rsidR="001A18A2" w:rsidRPr="001A18A2" w:rsidRDefault="001A18A2" w:rsidP="00EA3588">
      <w:pPr>
        <w:spacing w:after="0" w:line="240" w:lineRule="auto"/>
      </w:pPr>
      <w:r w:rsidRPr="001A18A2">
        <w:t xml:space="preserve">Im Mittelpunkt steht die Verbindung von elektronischer Musik, Festivalerlebnis, Gemeinschaft sowie niederschwellig vermittelten christlichen Werten. Ziel ist es, insbesondere junge Menschen zwischen 16 und </w:t>
      </w:r>
      <w:r w:rsidR="004C79C6">
        <w:t>4</w:t>
      </w:r>
      <w:r w:rsidRPr="001A18A2">
        <w:t>5 Jahren anzusprechen – sowohl aus dem kirchlichen Umfeld als auch aus der breiten musikinteressierten Szene.</w:t>
      </w:r>
    </w:p>
    <w:p w14:paraId="2CC3FB24" w14:textId="77777777" w:rsidR="00BB5B53" w:rsidRDefault="00BB5B53" w:rsidP="00EA3588">
      <w:pPr>
        <w:spacing w:after="0" w:line="240" w:lineRule="auto"/>
      </w:pPr>
    </w:p>
    <w:p w14:paraId="57799325" w14:textId="18680EFF" w:rsidR="001A18A2" w:rsidRDefault="001A18A2" w:rsidP="00EA3588">
      <w:pPr>
        <w:spacing w:after="0" w:line="240" w:lineRule="auto"/>
      </w:pPr>
      <w:r w:rsidRPr="001A18A2">
        <w:t>Das Projekt versteht sich als Brücke zwischen Kirche, Kultur und moderner Jugendkultur und schafft einen offenen Zugang zu Sinnfragen, Gemeinschaft und Spiritualität.</w:t>
      </w:r>
      <w:r w:rsidR="00000876">
        <w:t xml:space="preserve"> </w:t>
      </w:r>
      <w:r w:rsidRPr="001A18A2">
        <w:t xml:space="preserve">Ein wesentlicher Programmpunkt ist der Auftritt </w:t>
      </w:r>
      <w:r w:rsidR="006F2C29" w:rsidRPr="001A18A2">
        <w:t xml:space="preserve">des international bekannten </w:t>
      </w:r>
      <w:r w:rsidR="006F2C29">
        <w:t>Priesters</w:t>
      </w:r>
      <w:r w:rsidR="004C79C6">
        <w:t xml:space="preserve"> und DJ</w:t>
      </w:r>
      <w:r w:rsidR="0029048C">
        <w:t>s</w:t>
      </w:r>
      <w:r w:rsidR="004C79C6">
        <w:t xml:space="preserve"> Padre</w:t>
      </w:r>
      <w:r w:rsidRPr="00333F55">
        <w:t xml:space="preserve"> Guilherme, </w:t>
      </w:r>
      <w:r w:rsidRPr="001A18A2">
        <w:t>der weltweit für die Verbindung von elektronischer Musik und spirituellen Botschaften bekannt ist.</w:t>
      </w:r>
    </w:p>
    <w:p w14:paraId="2EA98559" w14:textId="77777777" w:rsidR="00AB40D8" w:rsidRPr="001A18A2" w:rsidRDefault="00AB40D8" w:rsidP="00EA3588">
      <w:pPr>
        <w:spacing w:after="0" w:line="240" w:lineRule="auto"/>
      </w:pPr>
    </w:p>
    <w:p w14:paraId="6E0EE77A" w14:textId="4121FF31" w:rsidR="001A18A2" w:rsidRPr="001A18A2" w:rsidRDefault="001A18A2" w:rsidP="00EA3588">
      <w:pPr>
        <w:spacing w:after="0" w:line="240" w:lineRule="auto"/>
        <w:rPr>
          <w:b/>
          <w:bCs/>
        </w:rPr>
      </w:pPr>
      <w:r w:rsidRPr="001A18A2">
        <w:rPr>
          <w:b/>
          <w:bCs/>
        </w:rPr>
        <w:t>Eckdaten der Veranstaltung</w:t>
      </w:r>
    </w:p>
    <w:p w14:paraId="4CD328E2" w14:textId="5659B8E8" w:rsidR="001A18A2" w:rsidRPr="001A18A2" w:rsidRDefault="001A18A2" w:rsidP="00EA3588">
      <w:pPr>
        <w:numPr>
          <w:ilvl w:val="0"/>
          <w:numId w:val="1"/>
        </w:numPr>
        <w:spacing w:after="0" w:line="240" w:lineRule="auto"/>
        <w:ind w:firstLine="0"/>
        <w:rPr>
          <w:lang w:val="en-US"/>
        </w:rPr>
      </w:pPr>
      <w:r w:rsidRPr="001A18A2">
        <w:rPr>
          <w:b/>
          <w:bCs/>
          <w:lang w:val="en-US"/>
        </w:rPr>
        <w:t>Titel:</w:t>
      </w:r>
      <w:r w:rsidRPr="001A18A2">
        <w:rPr>
          <w:lang w:val="en-US"/>
        </w:rPr>
        <w:t xml:space="preserve"> </w:t>
      </w:r>
      <w:r w:rsidR="002E143E" w:rsidRPr="002E143E">
        <w:rPr>
          <w:lang w:val="en-US"/>
        </w:rPr>
        <w:t>„</w:t>
      </w:r>
      <w:r w:rsidRPr="001A18A2">
        <w:rPr>
          <w:lang w:val="en-US"/>
        </w:rPr>
        <w:t>Cross</w:t>
      </w:r>
      <w:r w:rsidR="00333F55">
        <w:rPr>
          <w:lang w:val="en-US"/>
        </w:rPr>
        <w:t xml:space="preserve"> </w:t>
      </w:r>
      <w:r w:rsidRPr="001A18A2">
        <w:rPr>
          <w:lang w:val="en-US"/>
        </w:rPr>
        <w:t>Pulse</w:t>
      </w:r>
      <w:r w:rsidR="00333F55">
        <w:rPr>
          <w:lang w:val="en-US"/>
        </w:rPr>
        <w:t xml:space="preserve"> </w:t>
      </w:r>
      <w:r w:rsidRPr="001A18A2">
        <w:rPr>
          <w:lang w:val="en-US"/>
        </w:rPr>
        <w:t>Pannonia – The Sound of Hope</w:t>
      </w:r>
      <w:r w:rsidR="00333F55">
        <w:rPr>
          <w:lang w:val="en-US"/>
        </w:rPr>
        <w:t>”</w:t>
      </w:r>
      <w:r w:rsidRPr="001A18A2">
        <w:rPr>
          <w:lang w:val="en-US"/>
        </w:rPr>
        <w:t xml:space="preserve"> </w:t>
      </w:r>
    </w:p>
    <w:p w14:paraId="5BD43FCA" w14:textId="77777777" w:rsidR="001A18A2" w:rsidRPr="001A18A2" w:rsidRDefault="001A18A2" w:rsidP="00EA3588">
      <w:pPr>
        <w:numPr>
          <w:ilvl w:val="0"/>
          <w:numId w:val="1"/>
        </w:numPr>
        <w:spacing w:after="0" w:line="240" w:lineRule="auto"/>
        <w:ind w:firstLine="0"/>
      </w:pPr>
      <w:r w:rsidRPr="001A18A2">
        <w:rPr>
          <w:b/>
          <w:bCs/>
        </w:rPr>
        <w:t>Datum:</w:t>
      </w:r>
      <w:r w:rsidRPr="001A18A2">
        <w:t xml:space="preserve"> 12. September 2026 </w:t>
      </w:r>
    </w:p>
    <w:p w14:paraId="78A0127A" w14:textId="00BBF84B" w:rsidR="001A18A2" w:rsidRPr="001A18A2" w:rsidRDefault="001A18A2" w:rsidP="00EA3588">
      <w:pPr>
        <w:numPr>
          <w:ilvl w:val="0"/>
          <w:numId w:val="1"/>
        </w:numPr>
        <w:spacing w:after="0" w:line="240" w:lineRule="auto"/>
        <w:ind w:firstLine="0"/>
      </w:pPr>
      <w:r w:rsidRPr="001A18A2">
        <w:rPr>
          <w:b/>
          <w:bCs/>
        </w:rPr>
        <w:t>Zeit:</w:t>
      </w:r>
      <w:r w:rsidRPr="001A18A2">
        <w:t xml:space="preserve"> 14:00 – 2</w:t>
      </w:r>
      <w:r w:rsidR="006928B9">
        <w:t>3:0</w:t>
      </w:r>
      <w:r w:rsidRPr="001A18A2">
        <w:t xml:space="preserve">0 Uhr </w:t>
      </w:r>
    </w:p>
    <w:p w14:paraId="2FF1DA51" w14:textId="475FDA0A" w:rsidR="001A18A2" w:rsidRPr="001A18A2" w:rsidRDefault="001A18A2" w:rsidP="00EA3588">
      <w:pPr>
        <w:numPr>
          <w:ilvl w:val="0"/>
          <w:numId w:val="1"/>
        </w:numPr>
        <w:spacing w:after="0" w:line="240" w:lineRule="auto"/>
        <w:ind w:firstLine="0"/>
      </w:pPr>
      <w:r w:rsidRPr="001A18A2">
        <w:rPr>
          <w:b/>
          <w:bCs/>
        </w:rPr>
        <w:t>Ort:</w:t>
      </w:r>
      <w:r w:rsidR="006928B9">
        <w:t xml:space="preserve"> </w:t>
      </w:r>
      <w:r w:rsidRPr="001A18A2">
        <w:t>Strandbad</w:t>
      </w:r>
      <w:r w:rsidR="006928B9">
        <w:t>/Seebadwiese und Seebühne</w:t>
      </w:r>
      <w:r w:rsidRPr="001A18A2">
        <w:t xml:space="preserve"> Mörbisch </w:t>
      </w:r>
    </w:p>
    <w:p w14:paraId="5D4BC994" w14:textId="38320A38" w:rsidR="008F117C" w:rsidRDefault="008F117C" w:rsidP="00EA3588">
      <w:pPr>
        <w:numPr>
          <w:ilvl w:val="0"/>
          <w:numId w:val="1"/>
        </w:numPr>
        <w:spacing w:after="0" w:line="240" w:lineRule="auto"/>
        <w:ind w:firstLine="0"/>
      </w:pPr>
      <w:r>
        <w:rPr>
          <w:b/>
          <w:bCs/>
        </w:rPr>
        <w:t>Ticketpreis:</w:t>
      </w:r>
      <w:r>
        <w:t xml:space="preserve"> 20 Euro</w:t>
      </w:r>
      <w:r w:rsidR="003A020E">
        <w:t xml:space="preserve"> (inkl. Getränkegutschein)</w:t>
      </w:r>
    </w:p>
    <w:p w14:paraId="1AF5FD8C" w14:textId="079B3BB8" w:rsidR="008127E6" w:rsidRPr="001A18A2" w:rsidRDefault="008127E6" w:rsidP="00EA3588">
      <w:pPr>
        <w:numPr>
          <w:ilvl w:val="0"/>
          <w:numId w:val="1"/>
        </w:numPr>
        <w:spacing w:after="0" w:line="240" w:lineRule="auto"/>
        <w:ind w:firstLine="0"/>
      </w:pPr>
      <w:r>
        <w:rPr>
          <w:b/>
          <w:bCs/>
        </w:rPr>
        <w:t>Einlassbeschränkung:</w:t>
      </w:r>
      <w:r>
        <w:t xml:space="preserve"> </w:t>
      </w:r>
      <w:r w:rsidR="00DD73FE">
        <w:t xml:space="preserve">Kein Zutritt für </w:t>
      </w:r>
      <w:r w:rsidR="00500532">
        <w:t xml:space="preserve">Kinder unter 12 Jahren zur Abendveranstaltung. </w:t>
      </w:r>
    </w:p>
    <w:p w14:paraId="3737F92F" w14:textId="77777777" w:rsidR="00C9075D" w:rsidRDefault="00C9075D" w:rsidP="00EA3588">
      <w:pPr>
        <w:spacing w:after="0" w:line="240" w:lineRule="auto"/>
        <w:rPr>
          <w:b/>
          <w:bCs/>
        </w:rPr>
      </w:pPr>
    </w:p>
    <w:p w14:paraId="3ACED499" w14:textId="5D1800D1" w:rsidR="001A18A2" w:rsidRPr="001A18A2" w:rsidRDefault="001A18A2" w:rsidP="00EA3588">
      <w:pPr>
        <w:spacing w:after="0" w:line="240" w:lineRule="auto"/>
        <w:rPr>
          <w:b/>
          <w:bCs/>
        </w:rPr>
      </w:pPr>
      <w:r w:rsidRPr="001A18A2">
        <w:rPr>
          <w:b/>
          <w:bCs/>
        </w:rPr>
        <w:t>Programmablauf</w:t>
      </w:r>
    </w:p>
    <w:p w14:paraId="2BBECB7F" w14:textId="7F463872" w:rsidR="001A18A2" w:rsidRPr="001A18A2" w:rsidRDefault="001A18A2" w:rsidP="00EA3588">
      <w:pPr>
        <w:numPr>
          <w:ilvl w:val="0"/>
          <w:numId w:val="2"/>
        </w:numPr>
        <w:spacing w:after="0" w:line="240" w:lineRule="auto"/>
        <w:ind w:firstLine="0"/>
      </w:pPr>
      <w:r w:rsidRPr="001A18A2">
        <w:rPr>
          <w:b/>
          <w:bCs/>
        </w:rPr>
        <w:t>14:00 – 16:30 Uhr:</w:t>
      </w:r>
      <w:r w:rsidRPr="001A18A2">
        <w:t xml:space="preserve"> Rahmenprogramm</w:t>
      </w:r>
      <w:r w:rsidR="00333F55">
        <w:t xml:space="preserve"> im Strandbad</w:t>
      </w:r>
      <w:r w:rsidR="0080277C">
        <w:t xml:space="preserve"> Mörbisch</w:t>
      </w:r>
      <w:r w:rsidRPr="001A18A2">
        <w:t xml:space="preserve"> </w:t>
      </w:r>
    </w:p>
    <w:p w14:paraId="51919FC7" w14:textId="66C8F03D" w:rsidR="001A18A2" w:rsidRPr="001A18A2" w:rsidRDefault="001A18A2" w:rsidP="00EA3588">
      <w:pPr>
        <w:numPr>
          <w:ilvl w:val="0"/>
          <w:numId w:val="2"/>
        </w:numPr>
        <w:spacing w:after="0" w:line="240" w:lineRule="auto"/>
        <w:ind w:firstLine="0"/>
      </w:pPr>
      <w:r w:rsidRPr="001A18A2">
        <w:rPr>
          <w:b/>
          <w:bCs/>
        </w:rPr>
        <w:t>17:00 – 18:00 Uhr:</w:t>
      </w:r>
      <w:r w:rsidRPr="001A18A2">
        <w:t xml:space="preserve"> Heilige Messe</w:t>
      </w:r>
    </w:p>
    <w:p w14:paraId="5AAB6A8F" w14:textId="77777777" w:rsidR="001A18A2" w:rsidRPr="001A18A2" w:rsidRDefault="001A18A2" w:rsidP="00EA3588">
      <w:pPr>
        <w:numPr>
          <w:ilvl w:val="0"/>
          <w:numId w:val="2"/>
        </w:numPr>
        <w:spacing w:after="0" w:line="240" w:lineRule="auto"/>
        <w:ind w:firstLine="0"/>
      </w:pPr>
      <w:r w:rsidRPr="001A18A2">
        <w:rPr>
          <w:b/>
          <w:bCs/>
        </w:rPr>
        <w:t>18:30 – 20:30 Uhr:</w:t>
      </w:r>
      <w:r w:rsidRPr="001A18A2">
        <w:t xml:space="preserve"> </w:t>
      </w:r>
      <w:proofErr w:type="spellStart"/>
      <w:r w:rsidRPr="001A18A2">
        <w:t>Voracts</w:t>
      </w:r>
      <w:proofErr w:type="spellEnd"/>
      <w:r w:rsidRPr="001A18A2">
        <w:t xml:space="preserve"> / DJ-Programm </w:t>
      </w:r>
    </w:p>
    <w:p w14:paraId="70C9F453" w14:textId="43499712" w:rsidR="001A18A2" w:rsidRDefault="001A18A2" w:rsidP="00EA3588">
      <w:pPr>
        <w:numPr>
          <w:ilvl w:val="0"/>
          <w:numId w:val="2"/>
        </w:numPr>
        <w:spacing w:after="0" w:line="240" w:lineRule="auto"/>
        <w:ind w:firstLine="0"/>
      </w:pPr>
      <w:r w:rsidRPr="001A18A2">
        <w:rPr>
          <w:b/>
          <w:bCs/>
        </w:rPr>
        <w:t>20:30 – 2</w:t>
      </w:r>
      <w:r w:rsidR="00F710D9">
        <w:rPr>
          <w:b/>
          <w:bCs/>
        </w:rPr>
        <w:t>1</w:t>
      </w:r>
      <w:r w:rsidRPr="001A18A2">
        <w:rPr>
          <w:b/>
          <w:bCs/>
        </w:rPr>
        <w:t>:30 Uhr:</w:t>
      </w:r>
      <w:r w:rsidRPr="001A18A2">
        <w:t xml:space="preserve"> Hauptact Padre Guilherme </w:t>
      </w:r>
    </w:p>
    <w:p w14:paraId="600351F7" w14:textId="77777777" w:rsidR="009E499A" w:rsidRDefault="009E499A" w:rsidP="00EA3588">
      <w:pPr>
        <w:spacing w:after="0" w:line="240" w:lineRule="auto"/>
      </w:pPr>
    </w:p>
    <w:p w14:paraId="6817A268" w14:textId="77777777" w:rsidR="00C9075D" w:rsidRPr="001A18A2" w:rsidRDefault="00C9075D" w:rsidP="00C9075D">
      <w:pPr>
        <w:spacing w:after="0" w:line="240" w:lineRule="auto"/>
        <w:rPr>
          <w:b/>
          <w:bCs/>
        </w:rPr>
      </w:pPr>
      <w:r w:rsidRPr="001A18A2">
        <w:rPr>
          <w:b/>
          <w:bCs/>
        </w:rPr>
        <w:t>Tickets</w:t>
      </w:r>
    </w:p>
    <w:p w14:paraId="6DBE4BF1" w14:textId="124D293A" w:rsidR="00C9075D" w:rsidRPr="00E62B54" w:rsidRDefault="00C9075D" w:rsidP="00C9075D">
      <w:pPr>
        <w:spacing w:after="0" w:line="240" w:lineRule="auto"/>
      </w:pPr>
      <w:r>
        <w:t xml:space="preserve">Tickets </w:t>
      </w:r>
      <w:r>
        <w:t xml:space="preserve">für die Abendveranstaltung auf der Seebühne Mörbisch </w:t>
      </w:r>
      <w:r>
        <w:t xml:space="preserve">können unter </w:t>
      </w:r>
      <w:hyperlink r:id="rId11" w:history="1">
        <w:r w:rsidRPr="00C16C62">
          <w:rPr>
            <w:rStyle w:val="Hyperlink"/>
          </w:rPr>
          <w:t>www.martinus.at</w:t>
        </w:r>
      </w:hyperlink>
      <w:r>
        <w:t xml:space="preserve"> erworben werden.</w:t>
      </w:r>
    </w:p>
    <w:p w14:paraId="0FD7E277" w14:textId="77777777" w:rsidR="00C9075D" w:rsidRPr="009E499A" w:rsidRDefault="00C9075D" w:rsidP="00EA3588">
      <w:pPr>
        <w:spacing w:after="0" w:line="240" w:lineRule="auto"/>
      </w:pPr>
    </w:p>
    <w:p w14:paraId="2AA5EFFC" w14:textId="77777777" w:rsidR="009E499A" w:rsidRPr="009E499A" w:rsidRDefault="009E499A" w:rsidP="00EA3588">
      <w:pPr>
        <w:spacing w:after="0" w:line="240" w:lineRule="auto"/>
        <w:jc w:val="right"/>
      </w:pPr>
    </w:p>
    <w:p w14:paraId="23312971" w14:textId="63C9DF89" w:rsidR="001C5568" w:rsidRPr="00AB40D8" w:rsidRDefault="001A18A2" w:rsidP="00EA3588">
      <w:pPr>
        <w:spacing w:after="0" w:line="240" w:lineRule="auto"/>
      </w:pPr>
      <w:r w:rsidRPr="001A18A2">
        <w:t>Das Rahmenprogramm wird gemeinsam mit kirchlichen Jugendorganisationen gestaltet und umfasst niederschwellige Angebote wie Workshops, Gesprächsformate, kreative Stationen sowie musikalische und soziale Begegnungsräume.</w:t>
      </w:r>
    </w:p>
    <w:p w14:paraId="109F5004" w14:textId="77777777" w:rsidR="00710039" w:rsidRDefault="00710039">
      <w:pPr>
        <w:rPr>
          <w:b/>
          <w:bCs/>
        </w:rPr>
      </w:pPr>
      <w:r>
        <w:rPr>
          <w:b/>
          <w:bCs/>
        </w:rPr>
        <w:br w:type="page"/>
      </w:r>
    </w:p>
    <w:p w14:paraId="1D9142FC" w14:textId="51346689" w:rsidR="00404015" w:rsidRPr="007B5ED7" w:rsidRDefault="00404015" w:rsidP="00EA3588">
      <w:pPr>
        <w:spacing w:after="0" w:line="240" w:lineRule="auto"/>
        <w:rPr>
          <w:b/>
          <w:bCs/>
        </w:rPr>
      </w:pPr>
      <w:r w:rsidRPr="007B5ED7">
        <w:rPr>
          <w:b/>
          <w:bCs/>
          <w:highlight w:val="yellow"/>
        </w:rPr>
        <w:lastRenderedPageBreak/>
        <w:t>PRESS</w:t>
      </w:r>
      <w:r w:rsidR="00F7241D" w:rsidRPr="007B5ED7">
        <w:rPr>
          <w:b/>
          <w:bCs/>
          <w:highlight w:val="yellow"/>
        </w:rPr>
        <w:t>E</w:t>
      </w:r>
      <w:r w:rsidRPr="007B5ED7">
        <w:rPr>
          <w:b/>
          <w:bCs/>
          <w:highlight w:val="yellow"/>
        </w:rPr>
        <w:t xml:space="preserve">TEXT </w:t>
      </w:r>
      <w:r w:rsidR="000967E9" w:rsidRPr="007B5ED7">
        <w:rPr>
          <w:b/>
          <w:bCs/>
          <w:highlight w:val="yellow"/>
        </w:rPr>
        <w:t>LANG</w:t>
      </w:r>
    </w:p>
    <w:p w14:paraId="7AA5B232" w14:textId="77777777" w:rsidR="00404015" w:rsidRPr="00F7241D" w:rsidRDefault="00404015" w:rsidP="00EA3588">
      <w:pPr>
        <w:spacing w:after="0" w:line="240" w:lineRule="auto"/>
        <w:rPr>
          <w:sz w:val="22"/>
          <w:szCs w:val="22"/>
        </w:rPr>
      </w:pPr>
    </w:p>
    <w:p w14:paraId="6D03DD85" w14:textId="23DC3044" w:rsidR="000C4CF5" w:rsidRPr="00F7241D" w:rsidRDefault="000C4CF5" w:rsidP="000C4CF5">
      <w:pPr>
        <w:spacing w:after="0" w:line="240" w:lineRule="auto"/>
        <w:rPr>
          <w:b/>
          <w:bCs/>
          <w:sz w:val="22"/>
          <w:szCs w:val="22"/>
          <w:lang w:eastAsia="de-DE"/>
        </w:rPr>
      </w:pPr>
      <w:r w:rsidRPr="00F7241D">
        <w:rPr>
          <w:b/>
          <w:bCs/>
          <w:sz w:val="22"/>
          <w:szCs w:val="22"/>
          <w:lang w:eastAsia="de-DE"/>
        </w:rPr>
        <w:t xml:space="preserve">Padre Guilherme kommt nach Mörbisch </w:t>
      </w:r>
      <w:r w:rsidR="00F7241D" w:rsidRPr="00F7241D">
        <w:rPr>
          <w:b/>
          <w:bCs/>
          <w:sz w:val="22"/>
          <w:szCs w:val="22"/>
          <w:lang w:eastAsia="de-DE"/>
        </w:rPr>
        <w:t>–</w:t>
      </w:r>
      <w:r w:rsidRPr="00F7241D">
        <w:rPr>
          <w:b/>
          <w:bCs/>
          <w:sz w:val="22"/>
          <w:szCs w:val="22"/>
          <w:lang w:eastAsia="de-DE"/>
        </w:rPr>
        <w:t xml:space="preserve"> Das Jugend- und Musikfestival „Cross Pulse Pannonia“</w:t>
      </w:r>
    </w:p>
    <w:p w14:paraId="48563592" w14:textId="77777777" w:rsidR="000C4CF5" w:rsidRPr="00F7241D" w:rsidRDefault="000C4CF5" w:rsidP="000C4CF5">
      <w:pPr>
        <w:spacing w:after="0" w:line="240" w:lineRule="auto"/>
        <w:rPr>
          <w:b/>
          <w:bCs/>
          <w:sz w:val="22"/>
          <w:szCs w:val="22"/>
          <w:lang w:eastAsia="de-DE"/>
        </w:rPr>
      </w:pPr>
    </w:p>
    <w:p w14:paraId="2E51FE6D" w14:textId="77777777" w:rsidR="000C4CF5" w:rsidRPr="00F7241D" w:rsidRDefault="000C4CF5" w:rsidP="000C4CF5">
      <w:pPr>
        <w:spacing w:after="0" w:line="240" w:lineRule="auto"/>
        <w:rPr>
          <w:sz w:val="22"/>
          <w:szCs w:val="22"/>
          <w:lang w:eastAsia="de-DE"/>
        </w:rPr>
      </w:pPr>
      <w:r w:rsidRPr="00F7241D">
        <w:rPr>
          <w:sz w:val="22"/>
          <w:szCs w:val="22"/>
          <w:lang w:eastAsia="de-DE"/>
        </w:rPr>
        <w:t xml:space="preserve">Am Samstag, dem 12. September 2026, wird Mörbisch am See zum Treffpunkt für die Jugend der Region. Unter dem Motto „Cross Pulse Pannonia – The Sound of Hope“ verwandeln sich die Seebadwiese und die Seebühne in eine einzigartige Festivallocation. Das Event richtet sich an alle, die Lust auf Musik, Gemeinschaft und ein echtes Spätsommer-Highlight haben. Der Eintritt auf das Gelände ist ab 12 Jahren möglich. </w:t>
      </w:r>
    </w:p>
    <w:p w14:paraId="1A9A7404" w14:textId="77777777" w:rsidR="000C4CF5" w:rsidRPr="00F7241D" w:rsidRDefault="000C4CF5" w:rsidP="000C4CF5">
      <w:pPr>
        <w:spacing w:after="0" w:line="240" w:lineRule="auto"/>
        <w:rPr>
          <w:sz w:val="22"/>
          <w:szCs w:val="22"/>
          <w:lang w:eastAsia="de-DE"/>
        </w:rPr>
      </w:pPr>
    </w:p>
    <w:p w14:paraId="32617DD1" w14:textId="77777777" w:rsidR="000C4CF5" w:rsidRPr="00F7241D" w:rsidRDefault="000C4CF5" w:rsidP="000C4CF5">
      <w:pPr>
        <w:spacing w:after="0" w:line="240" w:lineRule="auto"/>
        <w:rPr>
          <w:sz w:val="22"/>
          <w:szCs w:val="22"/>
          <w:lang w:eastAsia="de-DE"/>
        </w:rPr>
      </w:pPr>
      <w:r w:rsidRPr="00F7241D">
        <w:rPr>
          <w:sz w:val="22"/>
          <w:szCs w:val="22"/>
          <w:lang w:eastAsia="de-DE"/>
        </w:rPr>
        <w:t xml:space="preserve">Für das musikalische Highlight sorgt ein </w:t>
      </w:r>
      <w:proofErr w:type="gramStart"/>
      <w:r w:rsidRPr="00F7241D">
        <w:rPr>
          <w:sz w:val="22"/>
          <w:szCs w:val="22"/>
          <w:lang w:eastAsia="de-DE"/>
        </w:rPr>
        <w:t>ganz besonderer</w:t>
      </w:r>
      <w:proofErr w:type="gramEnd"/>
      <w:r w:rsidRPr="00F7241D">
        <w:rPr>
          <w:sz w:val="22"/>
          <w:szCs w:val="22"/>
          <w:lang w:eastAsia="de-DE"/>
        </w:rPr>
        <w:t xml:space="preserve"> Hauptact: Der portugiesische Priester und </w:t>
      </w:r>
      <w:proofErr w:type="gramStart"/>
      <w:r w:rsidRPr="00F7241D">
        <w:rPr>
          <w:sz w:val="22"/>
          <w:szCs w:val="22"/>
          <w:lang w:eastAsia="de-DE"/>
        </w:rPr>
        <w:t>DJ Padre</w:t>
      </w:r>
      <w:proofErr w:type="gramEnd"/>
      <w:r w:rsidRPr="00F7241D">
        <w:rPr>
          <w:sz w:val="22"/>
          <w:szCs w:val="22"/>
          <w:lang w:eastAsia="de-DE"/>
        </w:rPr>
        <w:t xml:space="preserve"> Guilherme kommt auf Einladung von Diözesanbischof Ägidius nach Mörbisch – und tritt damit zum ersten Mal im deutschsprachigen Raum auf. Weltweit bekannt geworden ist er durch seine Auftritte bei Großevents wie dem Weltjugendtag im Jahr 2023 in Lissabon (Portugal). In Mörbisch präsentiert er seine neue audiovisuelle Show, die melodischen Sound, eindrucksvolle Visuals und eine klare Botschaft der Hoffnung zu einem mitreißenden Erlebnis verbindet.</w:t>
      </w:r>
    </w:p>
    <w:p w14:paraId="612495E3" w14:textId="77777777" w:rsidR="000C4CF5" w:rsidRPr="00F7241D" w:rsidRDefault="000C4CF5" w:rsidP="000C4CF5">
      <w:pPr>
        <w:spacing w:after="0" w:line="240" w:lineRule="auto"/>
        <w:rPr>
          <w:sz w:val="22"/>
          <w:szCs w:val="22"/>
          <w:lang w:eastAsia="de-DE"/>
        </w:rPr>
      </w:pPr>
    </w:p>
    <w:p w14:paraId="539712EF" w14:textId="2C7DBBE1" w:rsidR="000C4CF5" w:rsidRPr="00F7241D" w:rsidRDefault="000C4CF5" w:rsidP="000C4CF5">
      <w:pPr>
        <w:spacing w:after="0" w:line="240" w:lineRule="auto"/>
        <w:rPr>
          <w:sz w:val="22"/>
          <w:szCs w:val="22"/>
          <w:lang w:eastAsia="de-DE"/>
        </w:rPr>
      </w:pPr>
      <w:r w:rsidRPr="00F7241D">
        <w:rPr>
          <w:sz w:val="22"/>
          <w:szCs w:val="22"/>
          <w:lang w:eastAsia="de-DE"/>
        </w:rPr>
        <w:t>Diözesanbischof Ägidius sieht dem Festival mit großer Freude entgegen: „Glaube und Gemeinschaft sind lebendig und haben viele Ausdrucksformen. Dieses Festival schlägt eine Brücke zwischen moderner Musik und der Lebenswelt junger Menschen. Wir laden alle herzlich ein, am 12. September</w:t>
      </w:r>
      <w:r w:rsidR="00484D7E">
        <w:rPr>
          <w:sz w:val="22"/>
          <w:szCs w:val="22"/>
          <w:lang w:eastAsia="de-DE"/>
        </w:rPr>
        <w:t>,</w:t>
      </w:r>
      <w:r w:rsidRPr="00F7241D">
        <w:rPr>
          <w:sz w:val="22"/>
          <w:szCs w:val="22"/>
          <w:lang w:eastAsia="de-DE"/>
        </w:rPr>
        <w:t xml:space="preserve"> nach Mörbisch zu kommen, gemeinsam zu feiern und ein starkes Zeichen des Miteinanders zu setzen.“ </w:t>
      </w:r>
    </w:p>
    <w:p w14:paraId="65BE431F" w14:textId="77777777" w:rsidR="000C4CF5" w:rsidRPr="00F7241D" w:rsidRDefault="000C4CF5" w:rsidP="000C4CF5">
      <w:pPr>
        <w:spacing w:after="0" w:line="240" w:lineRule="auto"/>
        <w:rPr>
          <w:sz w:val="22"/>
          <w:szCs w:val="22"/>
          <w:lang w:eastAsia="de-DE"/>
        </w:rPr>
      </w:pPr>
    </w:p>
    <w:p w14:paraId="4F21F678" w14:textId="77777777" w:rsidR="000C4CF5" w:rsidRPr="00F7241D" w:rsidRDefault="000C4CF5" w:rsidP="000C4CF5">
      <w:pPr>
        <w:spacing w:after="0" w:line="240" w:lineRule="auto"/>
        <w:rPr>
          <w:sz w:val="22"/>
          <w:szCs w:val="22"/>
          <w:lang w:eastAsia="de-DE"/>
        </w:rPr>
      </w:pPr>
      <w:r w:rsidRPr="00F7241D">
        <w:rPr>
          <w:sz w:val="22"/>
          <w:szCs w:val="22"/>
          <w:lang w:eastAsia="de-DE"/>
        </w:rPr>
        <w:t xml:space="preserve">Das Programm startet bereits um 14:00 Uhr auf der Seebadwiese. Bei freiem Zugang erwarten die Besucherinnen und Besucher dort kreative Stationen und viel Raum für Gespräche und Begegnung. Um 17:00 Uhr wird eine heilige Messe gefeiert, bevor ab 18:30 Uhr die </w:t>
      </w:r>
      <w:proofErr w:type="spellStart"/>
      <w:r w:rsidRPr="00F7241D">
        <w:rPr>
          <w:sz w:val="22"/>
          <w:szCs w:val="22"/>
          <w:lang w:eastAsia="de-DE"/>
        </w:rPr>
        <w:t>Voracts</w:t>
      </w:r>
      <w:proofErr w:type="spellEnd"/>
      <w:r w:rsidRPr="00F7241D">
        <w:rPr>
          <w:sz w:val="22"/>
          <w:szCs w:val="22"/>
          <w:lang w:eastAsia="de-DE"/>
        </w:rPr>
        <w:t xml:space="preserve"> auf der Seebühne einheizen. Um 20:30 übernimmt schließlich Padre Guilherme das DJ-Pult. </w:t>
      </w:r>
    </w:p>
    <w:p w14:paraId="64F93D3F" w14:textId="77777777" w:rsidR="000C4CF5" w:rsidRPr="00F7241D" w:rsidRDefault="000C4CF5" w:rsidP="000C4CF5">
      <w:pPr>
        <w:spacing w:after="0" w:line="240" w:lineRule="auto"/>
        <w:rPr>
          <w:sz w:val="22"/>
          <w:szCs w:val="22"/>
          <w:lang w:eastAsia="de-DE"/>
        </w:rPr>
      </w:pPr>
    </w:p>
    <w:p w14:paraId="48AF8A0E" w14:textId="39AFCD27" w:rsidR="000C4CF5" w:rsidRPr="00F7241D" w:rsidRDefault="00297068" w:rsidP="000C4CF5">
      <w:pPr>
        <w:spacing w:after="0" w:line="240" w:lineRule="auto"/>
        <w:rPr>
          <w:sz w:val="22"/>
          <w:szCs w:val="22"/>
          <w:lang w:eastAsia="de-DE"/>
        </w:rPr>
      </w:pPr>
      <w:r w:rsidRPr="00297068">
        <w:rPr>
          <w:sz w:val="22"/>
          <w:szCs w:val="22"/>
          <w:lang w:eastAsia="de-DE"/>
        </w:rPr>
        <w:t>Tickets für das Abendprogramm zum Preis von 20 Euro sind über die Kulturbetriebe Burgenland erhältlich</w:t>
      </w:r>
      <w:r w:rsidR="000C4CF5" w:rsidRPr="00F7241D">
        <w:rPr>
          <w:sz w:val="22"/>
          <w:szCs w:val="22"/>
          <w:lang w:eastAsia="de-DE"/>
        </w:rPr>
        <w:t xml:space="preserve">. Alle Informationen sind unter </w:t>
      </w:r>
      <w:hyperlink r:id="rId12" w:history="1">
        <w:r w:rsidR="000C4CF5" w:rsidRPr="00A65D15">
          <w:rPr>
            <w:rStyle w:val="Hyperlink"/>
            <w:sz w:val="22"/>
            <w:szCs w:val="22"/>
            <w:lang w:eastAsia="de-DE"/>
          </w:rPr>
          <w:t>www.martinus.at</w:t>
        </w:r>
      </w:hyperlink>
      <w:r w:rsidR="000C4CF5" w:rsidRPr="00F7241D">
        <w:rPr>
          <w:sz w:val="22"/>
          <w:szCs w:val="22"/>
          <w:lang w:eastAsia="de-DE"/>
        </w:rPr>
        <w:t xml:space="preserve"> zu finden.</w:t>
      </w:r>
    </w:p>
    <w:p w14:paraId="68482C66" w14:textId="77777777" w:rsidR="00404015" w:rsidRDefault="00404015" w:rsidP="00EA3588">
      <w:pPr>
        <w:spacing w:after="0" w:line="240" w:lineRule="auto"/>
        <w:rPr>
          <w:sz w:val="22"/>
          <w:szCs w:val="22"/>
        </w:rPr>
      </w:pPr>
    </w:p>
    <w:p w14:paraId="22844361" w14:textId="77777777" w:rsidR="007B5ED7" w:rsidRPr="00F7241D" w:rsidRDefault="007B5ED7" w:rsidP="00EA3588">
      <w:pPr>
        <w:spacing w:after="0" w:line="240" w:lineRule="auto"/>
        <w:rPr>
          <w:sz w:val="22"/>
          <w:szCs w:val="22"/>
        </w:rPr>
      </w:pPr>
    </w:p>
    <w:p w14:paraId="40AF75A9" w14:textId="21EDA537" w:rsidR="000967E9" w:rsidRPr="007B5ED7" w:rsidRDefault="000967E9" w:rsidP="000967E9">
      <w:pPr>
        <w:rPr>
          <w:b/>
          <w:bCs/>
          <w:lang w:eastAsia="de-DE"/>
        </w:rPr>
      </w:pPr>
      <w:r w:rsidRPr="007B5ED7">
        <w:rPr>
          <w:b/>
          <w:bCs/>
          <w:highlight w:val="yellow"/>
          <w:lang w:eastAsia="de-DE"/>
        </w:rPr>
        <w:t>Textbaustein KURZ</w:t>
      </w:r>
      <w:r w:rsidRPr="007B5ED7">
        <w:rPr>
          <w:b/>
          <w:bCs/>
          <w:lang w:eastAsia="de-DE"/>
        </w:rPr>
        <w:t xml:space="preserve"> </w:t>
      </w:r>
    </w:p>
    <w:p w14:paraId="2641B56E" w14:textId="77777777" w:rsidR="000967E9" w:rsidRPr="00F7241D" w:rsidRDefault="000967E9" w:rsidP="000967E9">
      <w:pPr>
        <w:rPr>
          <w:b/>
          <w:bCs/>
          <w:sz w:val="22"/>
          <w:szCs w:val="22"/>
          <w:lang w:eastAsia="de-DE"/>
        </w:rPr>
      </w:pPr>
      <w:r w:rsidRPr="00F7241D">
        <w:rPr>
          <w:b/>
          <w:bCs/>
          <w:sz w:val="22"/>
          <w:szCs w:val="22"/>
          <w:lang w:eastAsia="de-DE"/>
        </w:rPr>
        <w:t xml:space="preserve">Jugend-Festival „Cross Pulse Pannonia“ mit </w:t>
      </w:r>
      <w:proofErr w:type="gramStart"/>
      <w:r w:rsidRPr="00F7241D">
        <w:rPr>
          <w:b/>
          <w:bCs/>
          <w:sz w:val="22"/>
          <w:szCs w:val="22"/>
          <w:lang w:eastAsia="de-DE"/>
        </w:rPr>
        <w:t>DJ Padre</w:t>
      </w:r>
      <w:proofErr w:type="gramEnd"/>
      <w:r w:rsidRPr="00F7241D">
        <w:rPr>
          <w:b/>
          <w:bCs/>
          <w:sz w:val="22"/>
          <w:szCs w:val="22"/>
          <w:lang w:eastAsia="de-DE"/>
        </w:rPr>
        <w:t xml:space="preserve"> Guilherme in Mörbisch</w:t>
      </w:r>
    </w:p>
    <w:p w14:paraId="41D9F90E" w14:textId="77777777" w:rsidR="000967E9" w:rsidRPr="00F7241D" w:rsidRDefault="000967E9" w:rsidP="000967E9">
      <w:pPr>
        <w:rPr>
          <w:sz w:val="22"/>
          <w:szCs w:val="22"/>
          <w:lang w:eastAsia="de-DE"/>
        </w:rPr>
      </w:pPr>
      <w:r w:rsidRPr="00F7241D">
        <w:rPr>
          <w:sz w:val="22"/>
          <w:szCs w:val="22"/>
          <w:lang w:eastAsia="de-DE"/>
        </w:rPr>
        <w:t xml:space="preserve">Am Samstag, 12. September 2026, findet in Mörbisch (Seebad &amp; Seebühne) das internationale Jugend- und Musikfestival „Cross Pulse Pannonia – The Sound of Hope“ statt! Gemeinsam mit Jugendlichen aus Österreich, Ungarn und der Slowakei feiern wir ein Fest der Begegnung und des Glaubens. Highlight ist der Auftritt des weltbekannten DJ-Priesters Padre Guilherme aus Portugal, </w:t>
      </w:r>
      <w:proofErr w:type="gramStart"/>
      <w:r w:rsidRPr="00F7241D">
        <w:rPr>
          <w:sz w:val="22"/>
          <w:szCs w:val="22"/>
          <w:lang w:eastAsia="de-DE"/>
        </w:rPr>
        <w:t>der elektronische Musik</w:t>
      </w:r>
      <w:proofErr w:type="gramEnd"/>
      <w:r w:rsidRPr="00F7241D">
        <w:rPr>
          <w:sz w:val="22"/>
          <w:szCs w:val="22"/>
          <w:lang w:eastAsia="de-DE"/>
        </w:rPr>
        <w:t xml:space="preserve"> mit spirituellen Botschaften verbindet. </w:t>
      </w:r>
    </w:p>
    <w:p w14:paraId="62345B7C" w14:textId="77777777" w:rsidR="000967E9" w:rsidRPr="00F7241D" w:rsidRDefault="000967E9" w:rsidP="000967E9">
      <w:pPr>
        <w:rPr>
          <w:sz w:val="22"/>
          <w:szCs w:val="22"/>
          <w:lang w:eastAsia="de-DE"/>
        </w:rPr>
      </w:pPr>
      <w:r w:rsidRPr="00F7241D">
        <w:rPr>
          <w:sz w:val="22"/>
          <w:szCs w:val="22"/>
          <w:lang w:eastAsia="de-DE"/>
        </w:rPr>
        <w:t>Ablauf:</w:t>
      </w:r>
    </w:p>
    <w:p w14:paraId="0DA6963E" w14:textId="77777777" w:rsidR="000967E9" w:rsidRPr="00F7241D" w:rsidRDefault="000967E9" w:rsidP="000967E9">
      <w:pPr>
        <w:pStyle w:val="Listenabsatz"/>
        <w:numPr>
          <w:ilvl w:val="0"/>
          <w:numId w:val="5"/>
        </w:numPr>
        <w:rPr>
          <w:sz w:val="22"/>
          <w:szCs w:val="22"/>
          <w:lang w:eastAsia="de-DE"/>
        </w:rPr>
      </w:pPr>
      <w:r w:rsidRPr="00F7241D">
        <w:rPr>
          <w:sz w:val="22"/>
          <w:szCs w:val="22"/>
          <w:lang w:eastAsia="de-DE"/>
        </w:rPr>
        <w:t xml:space="preserve">Ab 14:00 Uhr: Workshops, kreative Stationen &amp; Begegnung im Seebad </w:t>
      </w:r>
    </w:p>
    <w:p w14:paraId="4ADE751B" w14:textId="2CC69E71" w:rsidR="000967E9" w:rsidRPr="00F7241D" w:rsidRDefault="000967E9" w:rsidP="000967E9">
      <w:pPr>
        <w:pStyle w:val="Listenabsatz"/>
        <w:numPr>
          <w:ilvl w:val="0"/>
          <w:numId w:val="5"/>
        </w:numPr>
        <w:rPr>
          <w:sz w:val="22"/>
          <w:szCs w:val="22"/>
          <w:lang w:eastAsia="de-DE"/>
        </w:rPr>
      </w:pPr>
      <w:r w:rsidRPr="00F7241D">
        <w:rPr>
          <w:sz w:val="22"/>
          <w:szCs w:val="22"/>
          <w:lang w:eastAsia="de-DE"/>
        </w:rPr>
        <w:t xml:space="preserve">17:00 Uhr: Heilige Messe </w:t>
      </w:r>
    </w:p>
    <w:p w14:paraId="533F6992" w14:textId="77777777" w:rsidR="000967E9" w:rsidRPr="00F7241D" w:rsidRDefault="000967E9" w:rsidP="000967E9">
      <w:pPr>
        <w:pStyle w:val="Listenabsatz"/>
        <w:numPr>
          <w:ilvl w:val="0"/>
          <w:numId w:val="5"/>
        </w:numPr>
        <w:rPr>
          <w:sz w:val="22"/>
          <w:szCs w:val="22"/>
          <w:lang w:eastAsia="de-DE"/>
        </w:rPr>
      </w:pPr>
      <w:r w:rsidRPr="00F7241D">
        <w:rPr>
          <w:sz w:val="22"/>
          <w:szCs w:val="22"/>
          <w:lang w:eastAsia="de-DE"/>
        </w:rPr>
        <w:t xml:space="preserve">Ab 18:30 Uhr: </w:t>
      </w:r>
      <w:proofErr w:type="spellStart"/>
      <w:r w:rsidRPr="00F7241D">
        <w:rPr>
          <w:sz w:val="22"/>
          <w:szCs w:val="22"/>
          <w:lang w:eastAsia="de-DE"/>
        </w:rPr>
        <w:t>Voracts</w:t>
      </w:r>
      <w:proofErr w:type="spellEnd"/>
      <w:r w:rsidRPr="00F7241D">
        <w:rPr>
          <w:sz w:val="22"/>
          <w:szCs w:val="22"/>
          <w:lang w:eastAsia="de-DE"/>
        </w:rPr>
        <w:t xml:space="preserve"> / Warm-Up </w:t>
      </w:r>
    </w:p>
    <w:p w14:paraId="42C1DAEF" w14:textId="77777777" w:rsidR="000967E9" w:rsidRPr="00F7241D" w:rsidRDefault="000967E9" w:rsidP="000967E9">
      <w:pPr>
        <w:pStyle w:val="Listenabsatz"/>
        <w:numPr>
          <w:ilvl w:val="0"/>
          <w:numId w:val="5"/>
        </w:numPr>
        <w:rPr>
          <w:sz w:val="22"/>
          <w:szCs w:val="22"/>
          <w:lang w:eastAsia="de-DE"/>
        </w:rPr>
      </w:pPr>
      <w:r w:rsidRPr="00F7241D">
        <w:rPr>
          <w:sz w:val="22"/>
          <w:szCs w:val="22"/>
          <w:lang w:eastAsia="de-DE"/>
        </w:rPr>
        <w:t xml:space="preserve">20:30 Uhr: Hauptact DJ Padre Guilherme auf der Seebühne </w:t>
      </w:r>
    </w:p>
    <w:p w14:paraId="21F8D4F3" w14:textId="77777777" w:rsidR="000967E9" w:rsidRPr="00F7241D" w:rsidRDefault="000967E9" w:rsidP="000967E9">
      <w:pPr>
        <w:rPr>
          <w:sz w:val="22"/>
          <w:szCs w:val="22"/>
          <w:lang w:eastAsia="de-DE"/>
        </w:rPr>
      </w:pPr>
    </w:p>
    <w:p w14:paraId="0E88F438" w14:textId="01B03BBE" w:rsidR="00B1189A" w:rsidRPr="00F7241D" w:rsidRDefault="000967E9" w:rsidP="004C2AAF">
      <w:pPr>
        <w:rPr>
          <w:sz w:val="22"/>
          <w:szCs w:val="22"/>
          <w:lang w:eastAsia="de-DE"/>
        </w:rPr>
      </w:pPr>
      <w:r w:rsidRPr="00F7241D">
        <w:rPr>
          <w:sz w:val="22"/>
          <w:szCs w:val="22"/>
          <w:lang w:eastAsia="de-DE"/>
        </w:rPr>
        <w:t xml:space="preserve">Tickets sind über die Kulturbetriebe Burgenland erhältlich. Alle Informationen </w:t>
      </w:r>
      <w:r w:rsidR="00923326" w:rsidRPr="00F7241D">
        <w:rPr>
          <w:sz w:val="22"/>
          <w:szCs w:val="22"/>
          <w:lang w:eastAsia="de-DE"/>
        </w:rPr>
        <w:t xml:space="preserve">dazu </w:t>
      </w:r>
      <w:r w:rsidRPr="00F7241D">
        <w:rPr>
          <w:sz w:val="22"/>
          <w:szCs w:val="22"/>
          <w:lang w:eastAsia="de-DE"/>
        </w:rPr>
        <w:t xml:space="preserve">sind unter www.martinus.at zu finden. </w:t>
      </w:r>
    </w:p>
    <w:sectPr w:rsidR="00B1189A" w:rsidRPr="00F7241D" w:rsidSect="00DD73FE">
      <w:footerReference w:type="default" r:id="rId13"/>
      <w:pgSz w:w="11906" w:h="16838"/>
      <w:pgMar w:top="1011" w:right="567" w:bottom="1134" w:left="99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AD5BCD2" w14:textId="77777777" w:rsidR="00083E08" w:rsidRDefault="00083E08" w:rsidP="00EA36D3">
      <w:pPr>
        <w:spacing w:after="0" w:line="240" w:lineRule="auto"/>
      </w:pPr>
      <w:r>
        <w:separator/>
      </w:r>
    </w:p>
  </w:endnote>
  <w:endnote w:type="continuationSeparator" w:id="0">
    <w:p w14:paraId="4C455414" w14:textId="77777777" w:rsidR="00083E08" w:rsidRDefault="00083E08" w:rsidP="00EA3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4CD899" w14:textId="77F8177A" w:rsidR="00EA36D3" w:rsidRPr="00EA36D3" w:rsidRDefault="00EA36D3">
    <w:pPr>
      <w:pStyle w:val="Fuzeile"/>
      <w:rPr>
        <w:lang w:val="de-DE"/>
      </w:rPr>
    </w:pPr>
    <w:r>
      <w:rPr>
        <w:lang w:val="de-DE"/>
      </w:rPr>
      <w:tab/>
    </w:r>
    <w:r>
      <w:rPr>
        <w:lang w:val="de-DE"/>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7B1F418" w14:textId="77777777" w:rsidR="00083E08" w:rsidRDefault="00083E08" w:rsidP="00EA36D3">
      <w:pPr>
        <w:spacing w:after="0" w:line="240" w:lineRule="auto"/>
      </w:pPr>
      <w:r>
        <w:separator/>
      </w:r>
    </w:p>
  </w:footnote>
  <w:footnote w:type="continuationSeparator" w:id="0">
    <w:p w14:paraId="3EAC9B05" w14:textId="77777777" w:rsidR="00083E08" w:rsidRDefault="00083E08" w:rsidP="00EA36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D15DB2"/>
    <w:multiLevelType w:val="multilevel"/>
    <w:tmpl w:val="8836F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E4313"/>
    <w:multiLevelType w:val="multilevel"/>
    <w:tmpl w:val="FAC8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83339"/>
    <w:multiLevelType w:val="hybridMultilevel"/>
    <w:tmpl w:val="92904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BC113D1"/>
    <w:multiLevelType w:val="multilevel"/>
    <w:tmpl w:val="F6E40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4A0912"/>
    <w:multiLevelType w:val="hybridMultilevel"/>
    <w:tmpl w:val="60C492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699491D"/>
    <w:multiLevelType w:val="multilevel"/>
    <w:tmpl w:val="22A69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0118542">
    <w:abstractNumId w:val="5"/>
  </w:num>
  <w:num w:numId="2" w16cid:durableId="648947432">
    <w:abstractNumId w:val="0"/>
  </w:num>
  <w:num w:numId="3" w16cid:durableId="1688601159">
    <w:abstractNumId w:val="3"/>
  </w:num>
  <w:num w:numId="4" w16cid:durableId="1642151521">
    <w:abstractNumId w:val="1"/>
  </w:num>
  <w:num w:numId="5" w16cid:durableId="39018392">
    <w:abstractNumId w:val="2"/>
  </w:num>
  <w:num w:numId="6" w16cid:durableId="1194224586">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30E"/>
    <w:rsid w:val="00000876"/>
    <w:rsid w:val="0005657E"/>
    <w:rsid w:val="00066A46"/>
    <w:rsid w:val="0007748D"/>
    <w:rsid w:val="00083E08"/>
    <w:rsid w:val="000843D3"/>
    <w:rsid w:val="00087E8D"/>
    <w:rsid w:val="00090778"/>
    <w:rsid w:val="000967E9"/>
    <w:rsid w:val="000A650C"/>
    <w:rsid w:val="000C4CF5"/>
    <w:rsid w:val="000C65DD"/>
    <w:rsid w:val="000E60E4"/>
    <w:rsid w:val="000F523B"/>
    <w:rsid w:val="001645FD"/>
    <w:rsid w:val="001A18A2"/>
    <w:rsid w:val="001A38C1"/>
    <w:rsid w:val="001C5568"/>
    <w:rsid w:val="00282397"/>
    <w:rsid w:val="0029048C"/>
    <w:rsid w:val="00297068"/>
    <w:rsid w:val="002E143E"/>
    <w:rsid w:val="002E5521"/>
    <w:rsid w:val="00333F55"/>
    <w:rsid w:val="00381721"/>
    <w:rsid w:val="003A020E"/>
    <w:rsid w:val="003D2CBD"/>
    <w:rsid w:val="003F5FCE"/>
    <w:rsid w:val="00404015"/>
    <w:rsid w:val="00484D7E"/>
    <w:rsid w:val="00496C1B"/>
    <w:rsid w:val="004B2F45"/>
    <w:rsid w:val="004C2AAF"/>
    <w:rsid w:val="004C79C6"/>
    <w:rsid w:val="00500532"/>
    <w:rsid w:val="0051478B"/>
    <w:rsid w:val="00516301"/>
    <w:rsid w:val="00522D72"/>
    <w:rsid w:val="005476D3"/>
    <w:rsid w:val="0058402B"/>
    <w:rsid w:val="005C627B"/>
    <w:rsid w:val="005E6F5F"/>
    <w:rsid w:val="005F534E"/>
    <w:rsid w:val="006118ED"/>
    <w:rsid w:val="00615019"/>
    <w:rsid w:val="00632766"/>
    <w:rsid w:val="00641E23"/>
    <w:rsid w:val="006928B9"/>
    <w:rsid w:val="006B2853"/>
    <w:rsid w:val="006F2C29"/>
    <w:rsid w:val="00710039"/>
    <w:rsid w:val="00754CC5"/>
    <w:rsid w:val="007B5ED7"/>
    <w:rsid w:val="007E4128"/>
    <w:rsid w:val="0080277C"/>
    <w:rsid w:val="008127E6"/>
    <w:rsid w:val="008F117C"/>
    <w:rsid w:val="00912485"/>
    <w:rsid w:val="009126DB"/>
    <w:rsid w:val="00912D0B"/>
    <w:rsid w:val="00923326"/>
    <w:rsid w:val="00965677"/>
    <w:rsid w:val="00972A61"/>
    <w:rsid w:val="009B352E"/>
    <w:rsid w:val="009B44C5"/>
    <w:rsid w:val="009E16AA"/>
    <w:rsid w:val="009E499A"/>
    <w:rsid w:val="00A0636E"/>
    <w:rsid w:val="00A106DD"/>
    <w:rsid w:val="00A65D15"/>
    <w:rsid w:val="00A73E7D"/>
    <w:rsid w:val="00A75E96"/>
    <w:rsid w:val="00AA4732"/>
    <w:rsid w:val="00AB40D8"/>
    <w:rsid w:val="00B1189A"/>
    <w:rsid w:val="00B36C8B"/>
    <w:rsid w:val="00BA1F58"/>
    <w:rsid w:val="00BB5B53"/>
    <w:rsid w:val="00BF7BBB"/>
    <w:rsid w:val="00C05B27"/>
    <w:rsid w:val="00C35F01"/>
    <w:rsid w:val="00C629DB"/>
    <w:rsid w:val="00C9075D"/>
    <w:rsid w:val="00CB55FB"/>
    <w:rsid w:val="00CC71EA"/>
    <w:rsid w:val="00D34CBD"/>
    <w:rsid w:val="00D42D9E"/>
    <w:rsid w:val="00D45F03"/>
    <w:rsid w:val="00D95418"/>
    <w:rsid w:val="00DA5AC3"/>
    <w:rsid w:val="00DB219C"/>
    <w:rsid w:val="00DD73FE"/>
    <w:rsid w:val="00E50D7D"/>
    <w:rsid w:val="00E56A15"/>
    <w:rsid w:val="00E62B54"/>
    <w:rsid w:val="00E807C8"/>
    <w:rsid w:val="00E938A8"/>
    <w:rsid w:val="00EA2437"/>
    <w:rsid w:val="00EA3588"/>
    <w:rsid w:val="00EA36D3"/>
    <w:rsid w:val="00EE2EFC"/>
    <w:rsid w:val="00F02BC7"/>
    <w:rsid w:val="00F710D9"/>
    <w:rsid w:val="00F7241D"/>
    <w:rsid w:val="00F7730E"/>
    <w:rsid w:val="00F93FAD"/>
    <w:rsid w:val="00FF198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5683"/>
  <w15:chartTrackingRefBased/>
  <w15:docId w15:val="{61E62C3E-27BA-49B2-BD94-6DB4F5564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73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73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730E"/>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730E"/>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730E"/>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730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730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730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730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730E"/>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730E"/>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730E"/>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730E"/>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730E"/>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730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730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730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730E"/>
    <w:rPr>
      <w:rFonts w:eastAsiaTheme="majorEastAsia" w:cstheme="majorBidi"/>
      <w:color w:val="272727" w:themeColor="text1" w:themeTint="D8"/>
    </w:rPr>
  </w:style>
  <w:style w:type="paragraph" w:styleId="Titel">
    <w:name w:val="Title"/>
    <w:basedOn w:val="Standard"/>
    <w:next w:val="Standard"/>
    <w:link w:val="TitelZchn"/>
    <w:uiPriority w:val="10"/>
    <w:qFormat/>
    <w:rsid w:val="00F773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730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730E"/>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730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730E"/>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730E"/>
    <w:rPr>
      <w:i/>
      <w:iCs/>
      <w:color w:val="404040" w:themeColor="text1" w:themeTint="BF"/>
    </w:rPr>
  </w:style>
  <w:style w:type="paragraph" w:styleId="Listenabsatz">
    <w:name w:val="List Paragraph"/>
    <w:basedOn w:val="Standard"/>
    <w:uiPriority w:val="34"/>
    <w:qFormat/>
    <w:rsid w:val="00F7730E"/>
    <w:pPr>
      <w:ind w:left="720"/>
      <w:contextualSpacing/>
    </w:pPr>
  </w:style>
  <w:style w:type="character" w:styleId="IntensiveHervorhebung">
    <w:name w:val="Intense Emphasis"/>
    <w:basedOn w:val="Absatz-Standardschriftart"/>
    <w:uiPriority w:val="21"/>
    <w:qFormat/>
    <w:rsid w:val="00F7730E"/>
    <w:rPr>
      <w:i/>
      <w:iCs/>
      <w:color w:val="0F4761" w:themeColor="accent1" w:themeShade="BF"/>
    </w:rPr>
  </w:style>
  <w:style w:type="paragraph" w:styleId="IntensivesZitat">
    <w:name w:val="Intense Quote"/>
    <w:basedOn w:val="Standard"/>
    <w:next w:val="Standard"/>
    <w:link w:val="IntensivesZitatZchn"/>
    <w:uiPriority w:val="30"/>
    <w:qFormat/>
    <w:rsid w:val="00F773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730E"/>
    <w:rPr>
      <w:i/>
      <w:iCs/>
      <w:color w:val="0F4761" w:themeColor="accent1" w:themeShade="BF"/>
    </w:rPr>
  </w:style>
  <w:style w:type="character" w:styleId="IntensiverVerweis">
    <w:name w:val="Intense Reference"/>
    <w:basedOn w:val="Absatz-Standardschriftart"/>
    <w:uiPriority w:val="32"/>
    <w:qFormat/>
    <w:rsid w:val="00F7730E"/>
    <w:rPr>
      <w:b/>
      <w:bCs/>
      <w:smallCaps/>
      <w:color w:val="0F4761" w:themeColor="accent1" w:themeShade="BF"/>
      <w:spacing w:val="5"/>
    </w:rPr>
  </w:style>
  <w:style w:type="paragraph" w:styleId="Kopfzeile">
    <w:name w:val="header"/>
    <w:basedOn w:val="Standard"/>
    <w:link w:val="KopfzeileZchn"/>
    <w:uiPriority w:val="99"/>
    <w:unhideWhenUsed/>
    <w:rsid w:val="00EA36D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A36D3"/>
  </w:style>
  <w:style w:type="paragraph" w:styleId="Fuzeile">
    <w:name w:val="footer"/>
    <w:basedOn w:val="Standard"/>
    <w:link w:val="FuzeileZchn"/>
    <w:uiPriority w:val="99"/>
    <w:unhideWhenUsed/>
    <w:rsid w:val="00EA36D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A36D3"/>
  </w:style>
  <w:style w:type="character" w:styleId="Hyperlink">
    <w:name w:val="Hyperlink"/>
    <w:basedOn w:val="Absatz-Standardschriftart"/>
    <w:uiPriority w:val="99"/>
    <w:unhideWhenUsed/>
    <w:rsid w:val="00A106DD"/>
    <w:rPr>
      <w:color w:val="467886" w:themeColor="hyperlink"/>
      <w:u w:val="single"/>
    </w:rPr>
  </w:style>
  <w:style w:type="character" w:styleId="NichtaufgelsteErwhnung">
    <w:name w:val="Unresolved Mention"/>
    <w:basedOn w:val="Absatz-Standardschriftart"/>
    <w:uiPriority w:val="99"/>
    <w:semiHidden/>
    <w:unhideWhenUsed/>
    <w:rsid w:val="00A106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www.martinus.a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artinus.a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BC357F99F4EE146B9DEB97D1D261F0C" ma:contentTypeVersion="19" ma:contentTypeDescription="Ein neues Dokument erstellen." ma:contentTypeScope="" ma:versionID="478a2957e0b19be7d34434cb08764ce1">
  <xsd:schema xmlns:xsd="http://www.w3.org/2001/XMLSchema" xmlns:xs="http://www.w3.org/2001/XMLSchema" xmlns:p="http://schemas.microsoft.com/office/2006/metadata/properties" xmlns:ns2="e4127482-0aea-4a0f-ae25-76a6a8f71cc8" xmlns:ns3="f331f9ca-ab99-4e6f-a5e0-ebfe6622ea2a" targetNamespace="http://schemas.microsoft.com/office/2006/metadata/properties" ma:root="true" ma:fieldsID="2f219208aff49f1a76d21ac788c2c8b9" ns2:_="" ns3:_="">
    <xsd:import namespace="e4127482-0aea-4a0f-ae25-76a6a8f71cc8"/>
    <xsd:import namespace="f331f9ca-ab99-4e6f-a5e0-ebfe6622ea2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127482-0aea-4a0f-ae25-76a6a8f71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ddc45099-6fb9-4d33-9dfa-e9ea2086480d"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31f9ca-ab99-4e6f-a5e0-ebfe6622ea2a"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129b4e36-660e-43a1-8e73-56d33748f9a3}" ma:internalName="TaxCatchAll" ma:showField="CatchAllData" ma:web="f331f9ca-ab99-4e6f-a5e0-ebfe6622e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331f9ca-ab99-4e6f-a5e0-ebfe6622ea2a">
      <UserInfo>
        <DisplayName/>
        <AccountId xsi:nil="true"/>
        <AccountType/>
      </UserInfo>
    </SharedWithUsers>
    <lcf76f155ced4ddcb4097134ff3c332f xmlns="e4127482-0aea-4a0f-ae25-76a6a8f71cc8">
      <Terms xmlns="http://schemas.microsoft.com/office/infopath/2007/PartnerControls"/>
    </lcf76f155ced4ddcb4097134ff3c332f>
    <TaxCatchAll xmlns="f331f9ca-ab99-4e6f-a5e0-ebfe6622ea2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70F3F6-6441-4909-87CD-03FD3F0DCA9E}"/>
</file>

<file path=customXml/itemProps2.xml><?xml version="1.0" encoding="utf-8"?>
<ds:datastoreItem xmlns:ds="http://schemas.openxmlformats.org/officeDocument/2006/customXml" ds:itemID="{47A3AD95-A799-4D2A-9D9A-E2E9EED456FB}">
  <ds:schemaRefs>
    <ds:schemaRef ds:uri="http://schemas.microsoft.com/office/2006/metadata/properties"/>
    <ds:schemaRef ds:uri="http://schemas.microsoft.com/office/infopath/2007/PartnerControls"/>
    <ds:schemaRef ds:uri="fb27f501-a7e1-4d06-aada-26db69eed633"/>
    <ds:schemaRef ds:uri="222ef5c0-aac7-4a57-af5a-130f335ef3f4"/>
  </ds:schemaRefs>
</ds:datastoreItem>
</file>

<file path=customXml/itemProps3.xml><?xml version="1.0" encoding="utf-8"?>
<ds:datastoreItem xmlns:ds="http://schemas.openxmlformats.org/officeDocument/2006/customXml" ds:itemID="{00F3C9F2-CBA0-4EAC-9E08-264E379613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644</Words>
  <Characters>4061</Characters>
  <Application>Microsoft Office Word</Application>
  <DocSecurity>0</DocSecurity>
  <Lines>33</Lines>
  <Paragraphs>9</Paragraphs>
  <ScaleCrop>false</ScaleCrop>
  <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Leeb Sophie</dc:creator>
  <cp:keywords/>
  <dc:description/>
  <cp:lastModifiedBy>Rothleitner Anneliese</cp:lastModifiedBy>
  <cp:revision>7</cp:revision>
  <cp:lastPrinted>2026-07-21T06:43:00Z</cp:lastPrinted>
  <dcterms:created xsi:type="dcterms:W3CDTF">2026-08-17T18:51:00Z</dcterms:created>
  <dcterms:modified xsi:type="dcterms:W3CDTF">2026-08-17T18:54:00Z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0x0101006BC357F99F4EE146B9DEB97D1D261F0C</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